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44" w:rsidRDefault="00202644" w:rsidP="00202644">
      <w:pPr>
        <w:pBdr>
          <w:bottom w:val="single" w:sz="12" w:space="1" w:color="auto"/>
        </w:pBdr>
      </w:pPr>
      <w:r>
        <w:t xml:space="preserve">PERSBERICHT – </w:t>
      </w:r>
      <w:r w:rsidR="008F5F8E">
        <w:t>OKTOBER</w:t>
      </w:r>
      <w:r>
        <w:t xml:space="preserve"> ’18</w:t>
      </w:r>
    </w:p>
    <w:p w:rsidR="00862A23" w:rsidRDefault="00862A23" w:rsidP="00862A23">
      <w:pPr>
        <w:pStyle w:val="Titel"/>
        <w:rPr>
          <w:sz w:val="48"/>
        </w:rPr>
      </w:pPr>
      <w:r w:rsidRPr="0092721D">
        <w:rPr>
          <w:sz w:val="48"/>
        </w:rPr>
        <w:t xml:space="preserve">QWIC lanceert nieuwe </w:t>
      </w:r>
      <w:r w:rsidR="00D0091D">
        <w:rPr>
          <w:sz w:val="48"/>
        </w:rPr>
        <w:t>Urban S</w:t>
      </w:r>
      <w:r w:rsidRPr="0092721D">
        <w:rPr>
          <w:sz w:val="48"/>
        </w:rPr>
        <w:t>erie</w:t>
      </w:r>
      <w:r>
        <w:rPr>
          <w:sz w:val="48"/>
        </w:rPr>
        <w:t>;</w:t>
      </w:r>
      <w:r w:rsidRPr="0092721D">
        <w:rPr>
          <w:sz w:val="48"/>
        </w:rPr>
        <w:t xml:space="preserve"> </w:t>
      </w:r>
      <w:r>
        <w:rPr>
          <w:sz w:val="48"/>
        </w:rPr>
        <w:t>d</w:t>
      </w:r>
      <w:r w:rsidRPr="0092721D">
        <w:rPr>
          <w:sz w:val="48"/>
        </w:rPr>
        <w:t>e perfecte e-stadsfiets</w:t>
      </w:r>
    </w:p>
    <w:p w:rsidR="00862A23" w:rsidRPr="004A52D7" w:rsidRDefault="00862A23" w:rsidP="00862A23"/>
    <w:p w:rsidR="00862A23" w:rsidRDefault="00862A23" w:rsidP="00862A23">
      <w:pPr>
        <w:jc w:val="both"/>
      </w:pPr>
      <w:r>
        <w:t xml:space="preserve">QWIC brengt vanaf volgend jaar </w:t>
      </w:r>
      <w:r w:rsidR="00D0091D">
        <w:t>de</w:t>
      </w:r>
      <w:r>
        <w:t xml:space="preserve"> geheel nieuwe </w:t>
      </w:r>
      <w:r w:rsidR="00D0091D">
        <w:t>Urban S</w:t>
      </w:r>
      <w:r>
        <w:t xml:space="preserve">erie op de markt. Een serie bestaande uit een viertal e-bikes met een stoer </w:t>
      </w:r>
      <w:r w:rsidR="00D0091D">
        <w:t>stedelijk</w:t>
      </w:r>
      <w:r>
        <w:t xml:space="preserve"> karakter, waar balans tussen prijs en kwaliteit centraal staat. </w:t>
      </w:r>
    </w:p>
    <w:p w:rsidR="00862A23" w:rsidRDefault="00862A23" w:rsidP="00862A23">
      <w:pPr>
        <w:jc w:val="both"/>
      </w:pPr>
      <w:r>
        <w:t xml:space="preserve">Met de komst van de Urban Serie reageert QWIC op de groeimarkt van </w:t>
      </w:r>
      <w:proofErr w:type="spellStart"/>
      <w:r>
        <w:t>commuters</w:t>
      </w:r>
      <w:proofErr w:type="spellEnd"/>
      <w:r>
        <w:t xml:space="preserve"> die in grootstedelijk gebied een personaliseerbare e-bike wensen van hoge kwaliteit voor een aantrekkelijke prijs. Het design van de e-bikes binnen de Urban</w:t>
      </w:r>
      <w:r w:rsidR="00D0091D">
        <w:t xml:space="preserve"> S</w:t>
      </w:r>
      <w:r>
        <w:t xml:space="preserve">erie in combinatie met de luxe afwerking en hoge kwaliteit componenten zorgt ervoor dat de e-bikes geheel in lijn liggen met de luxere Premium en Performance </w:t>
      </w:r>
      <w:r w:rsidR="00D0091D">
        <w:t>S</w:t>
      </w:r>
      <w:r>
        <w:t xml:space="preserve">eries. </w:t>
      </w:r>
    </w:p>
    <w:p w:rsidR="00862A23" w:rsidRDefault="00862A23" w:rsidP="00862A23">
      <w:pPr>
        <w:jc w:val="both"/>
        <w:rPr>
          <w:b/>
        </w:rPr>
      </w:pPr>
      <w:r>
        <w:rPr>
          <w:b/>
        </w:rPr>
        <w:t>Luxe afwerking</w:t>
      </w:r>
    </w:p>
    <w:p w:rsidR="00862A23" w:rsidRDefault="00862A23" w:rsidP="00862A23">
      <w:pPr>
        <w:jc w:val="both"/>
      </w:pPr>
      <w:r>
        <w:t xml:space="preserve">De </w:t>
      </w:r>
      <w:r w:rsidR="00D0091D">
        <w:t>e</w:t>
      </w:r>
      <w:r>
        <w:t xml:space="preserve">-bikes binnen de Urban </w:t>
      </w:r>
      <w:r w:rsidR="00D0091D">
        <w:t>S</w:t>
      </w:r>
      <w:r>
        <w:t xml:space="preserve">erie zijn </w:t>
      </w:r>
      <w:r w:rsidR="00D0091D">
        <w:t>zeer</w:t>
      </w:r>
      <w:r>
        <w:t xml:space="preserve"> luxe afgewerkt. Zo beschikt iedere fiets over een volledig in het frame geïntegreerde accu die middels een eenvoudig kliksysteem uitneembaar is, zijn alle modellen uitgevoerd met een MIK-bagagedrager en zijn de fietsen optioneel uit te voeren met een voordrager.</w:t>
      </w:r>
    </w:p>
    <w:p w:rsidR="00862A23" w:rsidRPr="004A52D7" w:rsidRDefault="00D0091D" w:rsidP="00862A23">
      <w:pPr>
        <w:jc w:val="both"/>
      </w:pPr>
      <w:r>
        <w:t>Volledig nieuw</w:t>
      </w:r>
      <w:r w:rsidR="00862A23">
        <w:t xml:space="preserve"> binnen </w:t>
      </w:r>
      <w:r>
        <w:t>de collectie van QWIC</w:t>
      </w:r>
      <w:r w:rsidR="00862A23">
        <w:t xml:space="preserve"> is het personaliseerbare karakter van de fiets</w:t>
      </w:r>
      <w:r>
        <w:t>en</w:t>
      </w:r>
      <w:r w:rsidR="00862A23">
        <w:t xml:space="preserve">. De </w:t>
      </w:r>
      <w:r>
        <w:t>e-bike</w:t>
      </w:r>
      <w:r w:rsidR="00862A23">
        <w:t xml:space="preserve"> beschikt namelijk over zowel een rotatie- als krachtsensor, welke is in te stellen naar wens van de bestuurder. Om ook het comfort te kunnen waarborgen zijn de fietsen voorzien van een verende voorvork</w:t>
      </w:r>
      <w:r>
        <w:t xml:space="preserve"> en </w:t>
      </w:r>
      <w:r w:rsidR="00862A23">
        <w:t>zadelpen en een verstelbare stuurpen.</w:t>
      </w:r>
    </w:p>
    <w:p w:rsidR="00862A23" w:rsidRPr="0092721D" w:rsidRDefault="00862A23" w:rsidP="00862A23">
      <w:pPr>
        <w:rPr>
          <w:b/>
        </w:rPr>
      </w:pPr>
      <w:r w:rsidRPr="0092721D">
        <w:rPr>
          <w:b/>
        </w:rPr>
        <w:t xml:space="preserve">Ruime keuze, voor ieder wat </w:t>
      </w:r>
      <w:proofErr w:type="spellStart"/>
      <w:r w:rsidRPr="0092721D">
        <w:rPr>
          <w:b/>
        </w:rPr>
        <w:t>wils</w:t>
      </w:r>
      <w:proofErr w:type="spellEnd"/>
    </w:p>
    <w:p w:rsidR="00862A23" w:rsidRDefault="00862A23" w:rsidP="00862A23">
      <w:pPr>
        <w:jc w:val="both"/>
      </w:pPr>
      <w:r>
        <w:t>De nieuw Urban serie bestaat uit een viertal modellen met elk andere specificaties die iedere fiets uniek maken. Een kleine introductie:</w:t>
      </w:r>
    </w:p>
    <w:p w:rsidR="00862A23" w:rsidRDefault="00862A23" w:rsidP="00862A23">
      <w:pPr>
        <w:jc w:val="both"/>
        <w:rPr>
          <w:i/>
        </w:rPr>
      </w:pPr>
      <w:r>
        <w:rPr>
          <w:i/>
        </w:rPr>
        <w:t>Urban R1</w:t>
      </w:r>
    </w:p>
    <w:p w:rsidR="00862A23" w:rsidRPr="007D54B6" w:rsidRDefault="00862A23" w:rsidP="00862A23">
      <w:pPr>
        <w:jc w:val="both"/>
      </w:pPr>
      <w:r>
        <w:t xml:space="preserve">Deze stoere e-stadsfiets brengt gemak naar een heel nieuw niveau. Met de krachtige achterwielmotor, </w:t>
      </w:r>
      <w:r w:rsidR="00D0091D">
        <w:t>riemaandrijving</w:t>
      </w:r>
      <w:r>
        <w:t xml:space="preserve"> en één versnelling hoef je nooit meer na te denken over onderhoud en de juiste versnellingen. Je stapt simpelweg op en geniet van alles wat er op je pad komt. Verkrijgbaar in de kleuren Stone </w:t>
      </w:r>
      <w:proofErr w:type="spellStart"/>
      <w:r>
        <w:t>Grey</w:t>
      </w:r>
      <w:proofErr w:type="spellEnd"/>
      <w:r>
        <w:t xml:space="preserve"> en Turquoise vanaf € 2.199,-</w:t>
      </w:r>
      <w:r w:rsidR="00D0091D">
        <w:t>*.</w:t>
      </w:r>
    </w:p>
    <w:p w:rsidR="00862A23" w:rsidRPr="007D54B6" w:rsidRDefault="00862A23" w:rsidP="00862A23">
      <w:pPr>
        <w:jc w:val="both"/>
        <w:rPr>
          <w:i/>
        </w:rPr>
      </w:pPr>
      <w:r w:rsidRPr="007D54B6">
        <w:rPr>
          <w:i/>
        </w:rPr>
        <w:t>Urban RD9</w:t>
      </w:r>
    </w:p>
    <w:p w:rsidR="00862A23" w:rsidRDefault="00862A23" w:rsidP="00862A23">
      <w:pPr>
        <w:jc w:val="both"/>
      </w:pPr>
      <w:r>
        <w:t xml:space="preserve">De Urban RD9 is </w:t>
      </w:r>
      <w:r w:rsidR="004978E0">
        <w:t>uitgerust</w:t>
      </w:r>
      <w:r>
        <w:t xml:space="preserve"> met een derailleurversnelling, wat een sportief karakter aan deze fiets meegeeft. Met de krachtige achterwielmotor in combinatie met negen versnellingen en hydraulische schijfremmen </w:t>
      </w:r>
      <w:r w:rsidR="004978E0">
        <w:t>is</w:t>
      </w:r>
      <w:r>
        <w:t xml:space="preserve"> manoeuvreren door de drukke stad een eitje. Verkrijgbaar in de kleuren Stone </w:t>
      </w:r>
      <w:proofErr w:type="spellStart"/>
      <w:r>
        <w:t>Grey</w:t>
      </w:r>
      <w:proofErr w:type="spellEnd"/>
      <w:r>
        <w:t xml:space="preserve"> en </w:t>
      </w:r>
      <w:proofErr w:type="spellStart"/>
      <w:r>
        <w:t>Brushed</w:t>
      </w:r>
      <w:proofErr w:type="spellEnd"/>
      <w:r>
        <w:t xml:space="preserve"> Aluminium vanaf € 1.899,-</w:t>
      </w:r>
      <w:r w:rsidR="00D0091D">
        <w:t>*</w:t>
      </w:r>
      <w:r>
        <w:t>.</w:t>
      </w:r>
    </w:p>
    <w:p w:rsidR="00862A23" w:rsidRDefault="00862A23" w:rsidP="00862A23">
      <w:pPr>
        <w:jc w:val="both"/>
        <w:rPr>
          <w:i/>
        </w:rPr>
      </w:pPr>
      <w:r>
        <w:rPr>
          <w:i/>
        </w:rPr>
        <w:t>Urban FN7</w:t>
      </w:r>
    </w:p>
    <w:p w:rsidR="00862A23" w:rsidRDefault="00862A23" w:rsidP="00862A23">
      <w:pPr>
        <w:jc w:val="both"/>
      </w:pPr>
      <w:r>
        <w:t xml:space="preserve">De chique Urban FN7 is de perfecte e-bike voor de comfortabele tochten in en </w:t>
      </w:r>
      <w:r w:rsidR="004978E0">
        <w:t>rond</w:t>
      </w:r>
      <w:r>
        <w:t>om de stad. Met de voorwielmotor en zeven naafversnellingen is geen brug meer te hoog en v</w:t>
      </w:r>
      <w:bookmarkStart w:id="0" w:name="_GoBack"/>
      <w:bookmarkEnd w:id="0"/>
      <w:r>
        <w:t xml:space="preserve">ormt wind geen obstakel meer. Verkrijgbaar in de kleuren Stone </w:t>
      </w:r>
      <w:proofErr w:type="spellStart"/>
      <w:r>
        <w:t>Grey</w:t>
      </w:r>
      <w:proofErr w:type="spellEnd"/>
      <w:r>
        <w:t xml:space="preserve"> en </w:t>
      </w:r>
      <w:proofErr w:type="spellStart"/>
      <w:r>
        <w:t>Midnight</w:t>
      </w:r>
      <w:proofErr w:type="spellEnd"/>
      <w:r>
        <w:t xml:space="preserve"> Blue vanaf € 1.899,-</w:t>
      </w:r>
      <w:r w:rsidR="00D0091D">
        <w:t>*</w:t>
      </w:r>
      <w:r>
        <w:t>.</w:t>
      </w:r>
    </w:p>
    <w:p w:rsidR="00D0091D" w:rsidRDefault="00D0091D" w:rsidP="00862A23">
      <w:pPr>
        <w:jc w:val="both"/>
        <w:rPr>
          <w:i/>
        </w:rPr>
      </w:pPr>
    </w:p>
    <w:p w:rsidR="00D0091D" w:rsidRDefault="00D0091D" w:rsidP="00862A23">
      <w:pPr>
        <w:jc w:val="both"/>
        <w:rPr>
          <w:i/>
        </w:rPr>
      </w:pPr>
    </w:p>
    <w:p w:rsidR="00862A23" w:rsidRPr="00E26790" w:rsidRDefault="00862A23" w:rsidP="00862A23">
      <w:pPr>
        <w:jc w:val="both"/>
        <w:rPr>
          <w:i/>
        </w:rPr>
      </w:pPr>
      <w:r>
        <w:rPr>
          <w:i/>
        </w:rPr>
        <w:t xml:space="preserve">Urban FN7 </w:t>
      </w:r>
      <w:proofErr w:type="spellStart"/>
      <w:r>
        <w:rPr>
          <w:i/>
        </w:rPr>
        <w:t>Lite</w:t>
      </w:r>
      <w:proofErr w:type="spellEnd"/>
    </w:p>
    <w:p w:rsidR="00862A23" w:rsidRDefault="00862A23" w:rsidP="00862A23">
      <w:pPr>
        <w:jc w:val="both"/>
      </w:pPr>
      <w:r>
        <w:t xml:space="preserve">Deze stoere, luxe afgewerkte een zeer aantrekkelijk geprijsde Urban FN7 </w:t>
      </w:r>
      <w:proofErr w:type="spellStart"/>
      <w:r>
        <w:t>Lite</w:t>
      </w:r>
      <w:proofErr w:type="spellEnd"/>
      <w:r>
        <w:t xml:space="preserve"> is het perfecte instapmodel e-bike voor de beginnende e-</w:t>
      </w:r>
      <w:proofErr w:type="spellStart"/>
      <w:r>
        <w:t>commuter</w:t>
      </w:r>
      <w:proofErr w:type="spellEnd"/>
      <w:r>
        <w:t xml:space="preserve">. Verkrijgbaar in de kleuren Stone </w:t>
      </w:r>
      <w:proofErr w:type="spellStart"/>
      <w:r>
        <w:t>Grey</w:t>
      </w:r>
      <w:proofErr w:type="spellEnd"/>
      <w:r>
        <w:t xml:space="preserve"> en </w:t>
      </w:r>
      <w:proofErr w:type="spellStart"/>
      <w:r>
        <w:t>Army</w:t>
      </w:r>
      <w:proofErr w:type="spellEnd"/>
      <w:r>
        <w:t xml:space="preserve"> Green vanaf € 1.599,-</w:t>
      </w:r>
      <w:r w:rsidR="00D0091D">
        <w:t>*</w:t>
      </w:r>
      <w:r>
        <w:t>.</w:t>
      </w:r>
    </w:p>
    <w:p w:rsidR="00862A23" w:rsidRPr="0092721D" w:rsidRDefault="00862A23" w:rsidP="00862A23">
      <w:pPr>
        <w:rPr>
          <w:b/>
        </w:rPr>
      </w:pPr>
      <w:r w:rsidRPr="0092721D">
        <w:rPr>
          <w:b/>
        </w:rPr>
        <w:t xml:space="preserve">Digitalisering, innovatie, </w:t>
      </w:r>
    </w:p>
    <w:p w:rsidR="00862A23" w:rsidRDefault="00862A23" w:rsidP="00862A23">
      <w:pPr>
        <w:jc w:val="both"/>
      </w:pPr>
      <w:r w:rsidRPr="0042325F">
        <w:t>Alle e-bikes binnen de Urban Serie zij</w:t>
      </w:r>
      <w:r>
        <w:t xml:space="preserve">n uitgevoerd met de nieuwe displayconsole van QWIC; een klein en compact console dat via een Bluetoothverbinding gekoppeld wordt aan de smartphone. </w:t>
      </w:r>
    </w:p>
    <w:p w:rsidR="00862A23" w:rsidRDefault="00862A23" w:rsidP="00862A23">
      <w:pPr>
        <w:jc w:val="both"/>
      </w:pPr>
      <w:r>
        <w:t xml:space="preserve">Met de integratie van dit nieuwe console zet de Urban </w:t>
      </w:r>
      <w:r w:rsidR="004978E0">
        <w:t>S</w:t>
      </w:r>
      <w:r>
        <w:t>erie een volgende stap richting volledige digitalisering; de smartphone wordt het display. Via de QWIC app wordt de fiets bediend en alle beschikbare informatie getoond.</w:t>
      </w:r>
    </w:p>
    <w:p w:rsidR="00862A23" w:rsidRDefault="00862A23" w:rsidP="00862A23">
      <w:pPr>
        <w:jc w:val="both"/>
        <w:rPr>
          <w:b/>
        </w:rPr>
      </w:pPr>
      <w:r>
        <w:rPr>
          <w:b/>
        </w:rPr>
        <w:t>Uitlevering</w:t>
      </w:r>
    </w:p>
    <w:p w:rsidR="00CB6B05" w:rsidRDefault="00862A23" w:rsidP="00862A23">
      <w:r>
        <w:t>De e-bikes binnen de Urban serie zijn vanaf april 2019 leverbaar.</w:t>
      </w:r>
    </w:p>
    <w:p w:rsidR="00D0091D" w:rsidRDefault="004978E0" w:rsidP="00862A23">
      <w:pPr>
        <w:pBdr>
          <w:bottom w:val="single" w:sz="12" w:space="1" w:color="auto"/>
        </w:pBdr>
        <w:rPr>
          <w:i/>
          <w:lang w:val="en-GB"/>
        </w:rPr>
      </w:pPr>
      <w:r w:rsidRPr="004978E0">
        <w:rPr>
          <w:i/>
          <w:lang w:val="en-GB"/>
        </w:rPr>
        <w:t>*) I</w:t>
      </w:r>
      <w:r w:rsidR="00D0091D" w:rsidRPr="004978E0">
        <w:rPr>
          <w:i/>
          <w:lang w:val="en-GB"/>
        </w:rPr>
        <w:t xml:space="preserve">ncl. btw, incl. 300 </w:t>
      </w:r>
      <w:proofErr w:type="spellStart"/>
      <w:r w:rsidR="00D0091D" w:rsidRPr="004978E0">
        <w:rPr>
          <w:i/>
          <w:lang w:val="en-GB"/>
        </w:rPr>
        <w:t>Wh</w:t>
      </w:r>
      <w:proofErr w:type="spellEnd"/>
      <w:r w:rsidR="00D0091D" w:rsidRPr="004978E0">
        <w:rPr>
          <w:i/>
          <w:lang w:val="en-GB"/>
        </w:rPr>
        <w:t xml:space="preserve"> </w:t>
      </w:r>
      <w:proofErr w:type="spellStart"/>
      <w:r w:rsidR="00D0091D" w:rsidRPr="004978E0">
        <w:rPr>
          <w:i/>
          <w:lang w:val="en-GB"/>
        </w:rPr>
        <w:t>accu</w:t>
      </w:r>
      <w:proofErr w:type="spellEnd"/>
    </w:p>
    <w:p w:rsidR="00202644" w:rsidRPr="00202644" w:rsidRDefault="00202644" w:rsidP="00862A23">
      <w:pPr>
        <w:pBdr>
          <w:bottom w:val="single" w:sz="12" w:space="1" w:color="auto"/>
        </w:pBdr>
        <w:rPr>
          <w:lang w:val="en-GB"/>
        </w:rPr>
      </w:pPr>
    </w:p>
    <w:p w:rsidR="00202644" w:rsidRPr="00324F07" w:rsidRDefault="00202644" w:rsidP="00202644">
      <w:pPr>
        <w:spacing w:before="240" w:line="276" w:lineRule="auto"/>
        <w:jc w:val="both"/>
        <w:rPr>
          <w:b/>
          <w:shd w:val="clear" w:color="auto" w:fill="FFFFFF"/>
        </w:rPr>
      </w:pPr>
      <w:r w:rsidRPr="00324F07">
        <w:rPr>
          <w:b/>
          <w:shd w:val="clear" w:color="auto" w:fill="FFFFFF"/>
        </w:rPr>
        <w:t>Contact voor redactie</w:t>
      </w:r>
    </w:p>
    <w:p w:rsidR="00202644" w:rsidRPr="00324F07" w:rsidRDefault="00202644" w:rsidP="00202644">
      <w:pPr>
        <w:spacing w:before="240" w:line="276" w:lineRule="auto"/>
        <w:rPr>
          <w:shd w:val="clear" w:color="auto" w:fill="FFFFFF"/>
        </w:rPr>
      </w:pPr>
      <w:r w:rsidRPr="00324F07">
        <w:rPr>
          <w:shd w:val="clear" w:color="auto" w:fill="FFFFFF"/>
        </w:rPr>
        <w:t>Voor meer informatie, vragen of opmerkingen kunt u contact opnemen met onderstaande persoon. De digitale versie van dit persbericht en beeldmateriaal vindt u op qwic.nl/pers.</w:t>
      </w:r>
    </w:p>
    <w:p w:rsidR="00202644" w:rsidRPr="007F47D8" w:rsidRDefault="00202644" w:rsidP="00202644">
      <w:pPr>
        <w:spacing w:before="240" w:line="276" w:lineRule="auto"/>
        <w:rPr>
          <w:color w:val="0000FF"/>
          <w:u w:val="single"/>
        </w:rPr>
      </w:pPr>
      <w:r w:rsidRPr="00324F07">
        <w:rPr>
          <w:shd w:val="clear" w:color="auto" w:fill="FFFFFF"/>
        </w:rPr>
        <w:t>Anieke van der Lee</w:t>
      </w:r>
      <w:r w:rsidRPr="00324F07">
        <w:rPr>
          <w:shd w:val="clear" w:color="auto" w:fill="FFFFFF"/>
        </w:rPr>
        <w:br/>
        <w:t>Marketing QWIC</w:t>
      </w:r>
      <w:r w:rsidRPr="00324F07">
        <w:rPr>
          <w:shd w:val="clear" w:color="auto" w:fill="FFFFFF"/>
        </w:rPr>
        <w:br/>
        <w:t>+31 (0) 20 630 6540</w:t>
      </w:r>
      <w:r w:rsidRPr="00324F07">
        <w:br/>
      </w:r>
      <w:hyperlink r:id="rId6" w:history="1">
        <w:r w:rsidRPr="00324F07">
          <w:rPr>
            <w:rStyle w:val="Hyperlink"/>
          </w:rPr>
          <w:t>avanderlee@qwic.nl</w:t>
        </w:r>
      </w:hyperlink>
      <w:r w:rsidRPr="00324F07">
        <w:br/>
      </w:r>
      <w:hyperlink r:id="rId7" w:history="1">
        <w:r w:rsidRPr="00324F07">
          <w:rPr>
            <w:rStyle w:val="Hyperlink"/>
          </w:rPr>
          <w:t>www.qwic.nl</w:t>
        </w:r>
      </w:hyperlink>
    </w:p>
    <w:p w:rsidR="00202644" w:rsidRPr="00202644" w:rsidRDefault="00202644" w:rsidP="00862A23"/>
    <w:sectPr w:rsidR="00202644" w:rsidRPr="002026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44" w:rsidRDefault="00202644" w:rsidP="00202644">
      <w:pPr>
        <w:spacing w:after="0" w:line="240" w:lineRule="auto"/>
      </w:pPr>
      <w:r>
        <w:separator/>
      </w:r>
    </w:p>
  </w:endnote>
  <w:endnote w:type="continuationSeparator" w:id="0">
    <w:p w:rsidR="00202644" w:rsidRDefault="00202644" w:rsidP="0020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2B" w:rsidRDefault="004E342B" w:rsidP="004E342B">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44" w:rsidRDefault="00202644" w:rsidP="00202644">
      <w:pPr>
        <w:spacing w:after="0" w:line="240" w:lineRule="auto"/>
      </w:pPr>
      <w:r>
        <w:separator/>
      </w:r>
    </w:p>
  </w:footnote>
  <w:footnote w:type="continuationSeparator" w:id="0">
    <w:p w:rsidR="00202644" w:rsidRDefault="00202644" w:rsidP="0020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644" w:rsidRDefault="00202644" w:rsidP="00202644">
    <w:pPr>
      <w:pStyle w:val="Koptekst"/>
      <w:jc w:val="right"/>
    </w:pPr>
    <w:r>
      <w:rPr>
        <w:noProof/>
        <w:lang w:eastAsia="nl-NL"/>
      </w:rPr>
      <w:drawing>
        <wp:inline distT="0" distB="0" distL="0" distR="0" wp14:anchorId="02C79C61">
          <wp:extent cx="1017220" cy="26293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017220" cy="262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3"/>
    <w:rsid w:val="00202644"/>
    <w:rsid w:val="004978E0"/>
    <w:rsid w:val="004E342B"/>
    <w:rsid w:val="00862A23"/>
    <w:rsid w:val="008F5F8E"/>
    <w:rsid w:val="00CB6B05"/>
    <w:rsid w:val="00D00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FA35"/>
  <w15:chartTrackingRefBased/>
  <w15:docId w15:val="{BF6C0DCC-B937-4708-9EF2-2FA94151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62A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2A2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02644"/>
    <w:rPr>
      <w:color w:val="0000FF"/>
      <w:u w:val="single"/>
    </w:rPr>
  </w:style>
  <w:style w:type="paragraph" w:styleId="Koptekst">
    <w:name w:val="header"/>
    <w:basedOn w:val="Standaard"/>
    <w:link w:val="KoptekstChar"/>
    <w:uiPriority w:val="99"/>
    <w:unhideWhenUsed/>
    <w:rsid w:val="002026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644"/>
  </w:style>
  <w:style w:type="paragraph" w:styleId="Voettekst">
    <w:name w:val="footer"/>
    <w:basedOn w:val="Standaard"/>
    <w:link w:val="VoettekstChar"/>
    <w:uiPriority w:val="99"/>
    <w:unhideWhenUsed/>
    <w:rsid w:val="002026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wi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derlee@qwic.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5</cp:revision>
  <dcterms:created xsi:type="dcterms:W3CDTF">2018-09-26T09:45:00Z</dcterms:created>
  <dcterms:modified xsi:type="dcterms:W3CDTF">2018-09-28T07:14:00Z</dcterms:modified>
</cp:coreProperties>
</file>